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F3751" w:rsidRDefault="005F3751">
      <w:pPr>
        <w:rPr>
          <w:noProof/>
          <w:lang w:eastAsia="en-GB"/>
        </w:rPr>
      </w:pPr>
      <w:r>
        <w:rPr>
          <w:noProof/>
          <w:lang w:eastAsia="en-GB"/>
        </w:rPr>
        <w:t>U08181 Coursework part 2</w:t>
      </w:r>
    </w:p>
    <w:p w:rsidR="005F3751" w:rsidRDefault="005F3751">
      <w:pPr>
        <w:rPr>
          <w:noProof/>
          <w:lang w:eastAsia="en-GB"/>
        </w:rPr>
      </w:pPr>
      <w:r>
        <w:rPr>
          <w:noProof/>
          <w:lang w:eastAsia="en-GB"/>
        </w:rPr>
        <w:t xml:space="preserve">Lee Hudson </w:t>
      </w:r>
    </w:p>
    <w:p w:rsidR="005F3751" w:rsidRDefault="005F3751">
      <w:pPr>
        <w:rPr>
          <w:noProof/>
          <w:lang w:eastAsia="en-GB"/>
        </w:rPr>
      </w:pPr>
      <w:r>
        <w:rPr>
          <w:noProof/>
          <w:lang w:eastAsia="en-GB"/>
        </w:rPr>
        <w:t>09092543</w:t>
      </w:r>
    </w:p>
    <w:p w:rsidR="005F3751" w:rsidRDefault="005F3751">
      <w:pPr>
        <w:rPr>
          <w:noProof/>
          <w:lang w:eastAsia="en-GB"/>
        </w:rPr>
      </w:pPr>
      <w:r>
        <w:rPr>
          <w:noProof/>
          <w:lang w:eastAsia="en-GB"/>
        </w:rPr>
        <w:t>For this coursework I tried to make use of as many features of X3D that I could. I have used the following features:</w:t>
      </w:r>
    </w:p>
    <w:p w:rsidR="005F3751" w:rsidRDefault="005F3751" w:rsidP="005F3751">
      <w:pPr>
        <w:pStyle w:val="ListParagraph"/>
        <w:numPr>
          <w:ilvl w:val="0"/>
          <w:numId w:val="1"/>
        </w:numPr>
        <w:rPr>
          <w:noProof/>
          <w:lang w:eastAsia="en-GB"/>
        </w:rPr>
      </w:pPr>
      <w:r>
        <w:rPr>
          <w:noProof/>
          <w:lang w:eastAsia="en-GB"/>
        </w:rPr>
        <w:t>Use of primitives such as cylinders and boxes</w:t>
      </w:r>
    </w:p>
    <w:p w:rsidR="005F3751" w:rsidRDefault="005F3751" w:rsidP="005F3751">
      <w:pPr>
        <w:pStyle w:val="ListParagraph"/>
        <w:numPr>
          <w:ilvl w:val="0"/>
          <w:numId w:val="1"/>
        </w:numPr>
        <w:rPr>
          <w:noProof/>
          <w:lang w:eastAsia="en-GB"/>
        </w:rPr>
      </w:pPr>
      <w:r>
        <w:rPr>
          <w:noProof/>
          <w:lang w:eastAsia="en-GB"/>
        </w:rPr>
        <w:t>Use of indexed face sets</w:t>
      </w:r>
    </w:p>
    <w:p w:rsidR="005F3751" w:rsidRDefault="005F3751" w:rsidP="005F3751">
      <w:pPr>
        <w:pStyle w:val="ListParagraph"/>
        <w:numPr>
          <w:ilvl w:val="0"/>
          <w:numId w:val="1"/>
        </w:numPr>
        <w:rPr>
          <w:noProof/>
          <w:lang w:eastAsia="en-GB"/>
        </w:rPr>
      </w:pPr>
      <w:r>
        <w:rPr>
          <w:noProof/>
          <w:lang w:eastAsia="en-GB"/>
        </w:rPr>
        <w:t>Use of textures</w:t>
      </w:r>
    </w:p>
    <w:p w:rsidR="005F3751" w:rsidRDefault="005F3751" w:rsidP="005F3751">
      <w:pPr>
        <w:pStyle w:val="ListParagraph"/>
        <w:numPr>
          <w:ilvl w:val="0"/>
          <w:numId w:val="1"/>
        </w:numPr>
        <w:rPr>
          <w:noProof/>
          <w:lang w:eastAsia="en-GB"/>
        </w:rPr>
      </w:pPr>
      <w:r>
        <w:rPr>
          <w:noProof/>
          <w:lang w:eastAsia="en-GB"/>
        </w:rPr>
        <w:t>Use of animations</w:t>
      </w:r>
    </w:p>
    <w:p w:rsidR="005F3751" w:rsidRDefault="005F3751" w:rsidP="005F3751">
      <w:pPr>
        <w:pStyle w:val="ListParagraph"/>
        <w:numPr>
          <w:ilvl w:val="0"/>
          <w:numId w:val="1"/>
        </w:numPr>
        <w:spacing w:after="0"/>
        <w:rPr>
          <w:noProof/>
          <w:lang w:eastAsia="en-GB"/>
        </w:rPr>
      </w:pPr>
      <w:r>
        <w:rPr>
          <w:noProof/>
          <w:lang w:eastAsia="en-GB"/>
        </w:rPr>
        <w:t>Multiple viewpoint definitions</w:t>
      </w:r>
    </w:p>
    <w:p w:rsidR="00214301" w:rsidRDefault="00214301" w:rsidP="005F3751">
      <w:pPr>
        <w:pStyle w:val="ListParagraph"/>
        <w:numPr>
          <w:ilvl w:val="0"/>
          <w:numId w:val="1"/>
        </w:numPr>
        <w:spacing w:after="0"/>
        <w:rPr>
          <w:noProof/>
          <w:lang w:eastAsia="en-GB"/>
        </w:rPr>
      </w:pPr>
      <w:r>
        <w:rPr>
          <w:noProof/>
          <w:lang w:eastAsia="en-GB"/>
        </w:rPr>
        <w:t>Light sources</w:t>
      </w:r>
    </w:p>
    <w:p w:rsidR="005F3751" w:rsidRDefault="005F3751" w:rsidP="005F3751">
      <w:pPr>
        <w:spacing w:after="0"/>
        <w:rPr>
          <w:noProof/>
          <w:lang w:eastAsia="en-GB"/>
        </w:rPr>
      </w:pPr>
      <w:r>
        <w:rPr>
          <w:noProof/>
          <w:lang w:eastAsia="en-GB"/>
        </w:rPr>
        <w:t>The majority of the strucutre was created using indexed face sets. I found the</w:t>
      </w:r>
      <w:r w:rsidR="00214301">
        <w:rPr>
          <w:noProof/>
          <w:lang w:eastAsia="en-GB"/>
        </w:rPr>
        <w:t>se</w:t>
      </w:r>
      <w:r>
        <w:rPr>
          <w:noProof/>
          <w:lang w:eastAsia="en-GB"/>
        </w:rPr>
        <w:t xml:space="preserve"> easy to use and they leant themselves to walls and stairs etc. I did apply texutres to a few of these but ran out of time. Applying a texture to an indexed face set isn’t as straight forward as it is to apply them to primitives, unfortunatley I only just really got the hang of this towards the end of the coursework. My group DEF “lift” shows how I believe textures are meant to be correctly mapped.</w:t>
      </w:r>
    </w:p>
    <w:p w:rsidR="005F3751" w:rsidRDefault="005F3751" w:rsidP="005F3751">
      <w:pPr>
        <w:spacing w:after="0"/>
        <w:rPr>
          <w:noProof/>
          <w:lang w:eastAsia="en-GB"/>
        </w:rPr>
      </w:pPr>
      <w:r>
        <w:rPr>
          <w:noProof/>
          <w:lang w:eastAsia="en-GB"/>
        </w:rPr>
        <w:tab/>
        <w:t>For the chairs I used a combination of indexed face sets and cylinders, this object was defined as a group and used a second time but translated across the room.</w:t>
      </w:r>
    </w:p>
    <w:p w:rsidR="005F3751" w:rsidRDefault="005F3751" w:rsidP="005F3751">
      <w:pPr>
        <w:rPr>
          <w:noProof/>
          <w:lang w:eastAsia="en-GB"/>
        </w:rPr>
      </w:pPr>
      <w:r>
        <w:rPr>
          <w:noProof/>
          <w:lang w:eastAsia="en-GB"/>
        </w:rPr>
        <w:tab/>
        <w:t>The animation was accomplished using a time sensor. I didn’t have time to get to grips with the differet kinds of touch sensor, I would have liked to have implemented a door handle that triggered the door to open but I ran out of time</w:t>
      </w:r>
    </w:p>
    <w:p w:rsidR="005F3751" w:rsidRDefault="005F3751" w:rsidP="00214301">
      <w:pPr>
        <w:spacing w:after="0"/>
        <w:rPr>
          <w:noProof/>
          <w:lang w:eastAsia="en-GB"/>
        </w:rPr>
      </w:pPr>
      <w:r>
        <w:rPr>
          <w:noProof/>
          <w:lang w:eastAsia="en-GB"/>
        </w:rPr>
        <w:t xml:space="preserve">I defined the following viewpoints: </w:t>
      </w:r>
    </w:p>
    <w:p w:rsidR="005F3751" w:rsidRDefault="005F3751" w:rsidP="00214301">
      <w:pPr>
        <w:spacing w:after="0"/>
        <w:rPr>
          <w:noProof/>
          <w:lang w:eastAsia="en-GB"/>
        </w:rPr>
      </w:pPr>
      <w:r>
        <w:rPr>
          <w:noProof/>
          <w:lang w:eastAsia="en-GB"/>
        </w:rPr>
        <w:t>Landing:</w:t>
      </w:r>
    </w:p>
    <w:p w:rsidR="00880F13" w:rsidRDefault="005F3751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4676775" cy="3515873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1518" r="1618" b="1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515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585" w:rsidRDefault="005F3751">
      <w:r>
        <w:lastRenderedPageBreak/>
        <w:t>Front:</w:t>
      </w:r>
    </w:p>
    <w:p w:rsidR="005F3751" w:rsidRDefault="00715585">
      <w:r>
        <w:rPr>
          <w:noProof/>
          <w:lang w:eastAsia="en-GB"/>
        </w:rPr>
        <w:drawing>
          <wp:inline distT="0" distB="0" distL="0" distR="0">
            <wp:extent cx="4552950" cy="347590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1518" r="2116" b="11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84" cy="347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751" w:rsidRDefault="005F3751">
      <w:r>
        <w:t>Front Angle:</w:t>
      </w:r>
    </w:p>
    <w:p w:rsidR="005F3751" w:rsidRDefault="00715585">
      <w:r>
        <w:rPr>
          <w:noProof/>
          <w:lang w:eastAsia="en-GB"/>
        </w:rPr>
        <w:drawing>
          <wp:inline distT="0" distB="0" distL="0" distR="0">
            <wp:extent cx="4486275" cy="328148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1185" t="2075" r="1784" b="12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28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585" w:rsidRDefault="005F3751" w:rsidP="005F3751">
      <w:pPr>
        <w:spacing w:after="0"/>
      </w:pPr>
      <w:r>
        <w:t>Conclusion:</w:t>
      </w:r>
    </w:p>
    <w:p w:rsidR="005F3751" w:rsidRDefault="005F3751" w:rsidP="005F3751">
      <w:pPr>
        <w:spacing w:after="0"/>
      </w:pPr>
      <w:r>
        <w:t>I would have liked to have spent more time looking at texture</w:t>
      </w:r>
      <w:r w:rsidR="00214301">
        <w:t>s</w:t>
      </w:r>
      <w:r>
        <w:t>, unfortunately I didn’t get time to apply textures to all surfaces</w:t>
      </w:r>
      <w:r w:rsidR="00214301">
        <w:t xml:space="preserve"> and I’m still not completely happy with how to use them with indexed face sets. I would have liked to have done more with animation, in particular touch sensors but time did not permit this. I found the software “X3dEdit” was a huge hindrance to my progress, the software was unreliable and failed to run on a few of the machines I have access. I also found that </w:t>
      </w:r>
      <w:r w:rsidR="00214301">
        <w:lastRenderedPageBreak/>
        <w:t>some of the viewpoints, the landing view in particular didn’t render correctly until some user interaction forced it, eg , changing the viewing angle.</w:t>
      </w:r>
    </w:p>
    <w:p w:rsidR="005F3751" w:rsidRPr="005F3751" w:rsidRDefault="005F3751" w:rsidP="005F3751"/>
    <w:sectPr w:rsidR="005F3751" w:rsidRPr="005F3751" w:rsidSect="00880F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F6462FF"/>
    <w:multiLevelType w:val="hybridMultilevel"/>
    <w:tmpl w:val="52B66B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15585"/>
    <w:rsid w:val="00214301"/>
    <w:rsid w:val="005F3751"/>
    <w:rsid w:val="006D65C2"/>
    <w:rsid w:val="00715585"/>
    <w:rsid w:val="00880F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0F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55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58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F375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287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Diamond Light Source Limited</Company>
  <LinksUpToDate>false</LinksUpToDate>
  <CharactersWithSpaces>1920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jjc62351</dc:creator>
  <cp:keywords/>
  <dc:description/>
  <cp:lastModifiedBy>jjc62351</cp:lastModifiedBy>
  <cp:revision>2</cp:revision>
  <dcterms:created xsi:type="dcterms:W3CDTF">2014-04-20T13:18:00Z</dcterms:created>
  <dcterms:modified xsi:type="dcterms:W3CDTF">2014-04-21T18:28:00Z</dcterms:modified>
</cp:coreProperties>
</file>